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635B6" w14:textId="2CF5B735" w:rsidR="004E48EF" w:rsidRDefault="00843F92" w:rsidP="004E48EF">
      <w:pPr>
        <w:pStyle w:val="NormalWeb"/>
      </w:pPr>
      <w:r>
        <w:rPr>
          <w:noProof/>
        </w:rPr>
        <w:drawing>
          <wp:anchor distT="0" distB="0" distL="114300" distR="114300" simplePos="0" relativeHeight="251659264" behindDoc="0" locked="0" layoutInCell="1" allowOverlap="1" wp14:anchorId="15819642" wp14:editId="5B0DFA1A">
            <wp:simplePos x="0" y="0"/>
            <wp:positionH relativeFrom="column">
              <wp:posOffset>4164330</wp:posOffset>
            </wp:positionH>
            <wp:positionV relativeFrom="paragraph">
              <wp:posOffset>-64770</wp:posOffset>
            </wp:positionV>
            <wp:extent cx="2714625" cy="598805"/>
            <wp:effectExtent l="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4625"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8240" behindDoc="0" locked="0" layoutInCell="1" allowOverlap="1" wp14:anchorId="6BFA7829" wp14:editId="1BCF5660">
            <wp:simplePos x="0" y="0"/>
            <wp:positionH relativeFrom="column">
              <wp:posOffset>1906</wp:posOffset>
            </wp:positionH>
            <wp:positionV relativeFrom="paragraph">
              <wp:posOffset>1905</wp:posOffset>
            </wp:positionV>
            <wp:extent cx="2743200" cy="404404"/>
            <wp:effectExtent l="0" t="0" r="0" b="0"/>
            <wp:wrapNone/>
            <wp:docPr id="1873662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62156" name="Picture 1873662156"/>
                    <pic:cNvPicPr/>
                  </pic:nvPicPr>
                  <pic:blipFill rotWithShape="1">
                    <a:blip r:embed="rId5" cstate="print">
                      <a:extLst>
                        <a:ext uri="{28A0092B-C50C-407E-A947-70E740481C1C}">
                          <a14:useLocalDpi xmlns:a14="http://schemas.microsoft.com/office/drawing/2010/main" val="0"/>
                        </a:ext>
                      </a:extLst>
                    </a:blip>
                    <a:srcRect b="39985"/>
                    <a:stretch/>
                  </pic:blipFill>
                  <pic:spPr bwMode="auto">
                    <a:xfrm>
                      <a:off x="0" y="0"/>
                      <a:ext cx="2786495" cy="4107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48EF">
        <w:t xml:space="preserve">                                      </w:t>
      </w:r>
    </w:p>
    <w:p w14:paraId="3DD132A2" w14:textId="77777777" w:rsidR="00843F92" w:rsidRDefault="00843F92" w:rsidP="004E48EF">
      <w:pPr>
        <w:pStyle w:val="NormalWeb"/>
      </w:pPr>
    </w:p>
    <w:p w14:paraId="1850F375" w14:textId="3DE03F15" w:rsidR="003C6926" w:rsidRDefault="004E48EF" w:rsidP="004E48EF">
      <w:pPr>
        <w:spacing w:after="0"/>
        <w:jc w:val="center"/>
        <w:rPr>
          <w:b/>
          <w:bCs/>
          <w:sz w:val="28"/>
          <w:szCs w:val="28"/>
          <w:u w:val="single"/>
        </w:rPr>
      </w:pPr>
      <w:r>
        <w:rPr>
          <w:b/>
          <w:bCs/>
          <w:sz w:val="28"/>
          <w:szCs w:val="28"/>
          <w:u w:val="single"/>
        </w:rPr>
        <w:t>SEED SCHEME 2024/25</w:t>
      </w:r>
    </w:p>
    <w:p w14:paraId="738550F6" w14:textId="77777777" w:rsidR="004E48EF" w:rsidRDefault="004E48EF" w:rsidP="004E48EF">
      <w:pPr>
        <w:spacing w:after="0"/>
        <w:jc w:val="both"/>
        <w:rPr>
          <w:sz w:val="20"/>
          <w:szCs w:val="20"/>
        </w:rPr>
      </w:pPr>
    </w:p>
    <w:p w14:paraId="0BF2AEA1" w14:textId="69822E0A" w:rsidR="004E48EF" w:rsidRDefault="004E48EF" w:rsidP="004E48EF">
      <w:pPr>
        <w:spacing w:after="0"/>
        <w:jc w:val="both"/>
      </w:pPr>
      <w:r>
        <w:t>Dear Secretary</w:t>
      </w:r>
      <w:r w:rsidR="00843F92">
        <w:t>,</w:t>
      </w:r>
    </w:p>
    <w:p w14:paraId="00002F3D" w14:textId="17B673DD" w:rsidR="004E48EF" w:rsidRDefault="004E48EF" w:rsidP="004E48EF">
      <w:pPr>
        <w:spacing w:after="0"/>
        <w:jc w:val="both"/>
      </w:pPr>
      <w:r>
        <w:t>Welcome to the 2024/2025 NA</w:t>
      </w:r>
      <w:r w:rsidR="00AE4132">
        <w:t>S</w:t>
      </w:r>
      <w:r>
        <w:t xml:space="preserve"> catalogue, offering members the most competitive prices.  We have introduced </w:t>
      </w:r>
      <w:r w:rsidR="00AE4132">
        <w:t>over 53 varieties of vegetables and 36 flowers, plus many garden sundries. W</w:t>
      </w:r>
      <w:r>
        <w:t>e hope you enjoy browsing through.</w:t>
      </w:r>
    </w:p>
    <w:p w14:paraId="0DB16114" w14:textId="77777777" w:rsidR="004E48EF" w:rsidRDefault="004E48EF" w:rsidP="004E48EF">
      <w:pPr>
        <w:spacing w:after="0"/>
        <w:jc w:val="both"/>
      </w:pPr>
    </w:p>
    <w:p w14:paraId="56B84E61" w14:textId="7F04B367" w:rsidR="004E48EF" w:rsidRDefault="004E48EF" w:rsidP="004E48EF">
      <w:pPr>
        <w:spacing w:after="0"/>
        <w:jc w:val="both"/>
        <w:rPr>
          <w:b/>
          <w:bCs/>
          <w:u w:val="single"/>
        </w:rPr>
      </w:pPr>
      <w:r>
        <w:rPr>
          <w:b/>
          <w:bCs/>
          <w:u w:val="single"/>
        </w:rPr>
        <w:t>POSTAGE AND PACKING CHARGES</w:t>
      </w:r>
    </w:p>
    <w:p w14:paraId="02CC9F37" w14:textId="2636DA1D" w:rsidR="004E48EF" w:rsidRDefault="004E48EF" w:rsidP="004E48EF">
      <w:pPr>
        <w:spacing w:after="0"/>
        <w:jc w:val="both"/>
        <w:rPr>
          <w:b/>
          <w:bCs/>
        </w:rPr>
      </w:pPr>
      <w:r>
        <w:rPr>
          <w:b/>
          <w:bCs/>
        </w:rPr>
        <w:t>Individual packing for association affiliates</w:t>
      </w:r>
    </w:p>
    <w:p w14:paraId="7857B3AF" w14:textId="54446463" w:rsidR="00B470C1" w:rsidRDefault="004E48EF" w:rsidP="004E48EF">
      <w:pPr>
        <w:spacing w:after="0"/>
        <w:jc w:val="both"/>
      </w:pPr>
      <w:r>
        <w:t xml:space="preserve">Orders are packed separately and will be delivered together to the secretary’s address automatically.  This applies for all items not listed as a direct delivery item in the catalogue.  Items listed as direct delivery </w:t>
      </w:r>
      <w:r w:rsidR="00B470C1">
        <w:t>(</w:t>
      </w:r>
      <w:r w:rsidR="00B470C1" w:rsidRPr="001A06BE">
        <w:rPr>
          <w:rFonts w:ascii="Calibri" w:hAnsi="Calibri"/>
          <w:noProof/>
          <w:sz w:val="20"/>
          <w:szCs w:val="20"/>
        </w:rPr>
        <w:drawing>
          <wp:inline distT="0" distB="0" distL="0" distR="0" wp14:anchorId="10FD84AF" wp14:editId="04BC0283">
            <wp:extent cx="262890" cy="114300"/>
            <wp:effectExtent l="0" t="0" r="3810" b="0"/>
            <wp:docPr id="311608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13173" t="32001" r="20360" b="33333"/>
                    <a:stretch>
                      <a:fillRect/>
                    </a:stretch>
                  </pic:blipFill>
                  <pic:spPr bwMode="auto">
                    <a:xfrm>
                      <a:off x="0" y="0"/>
                      <a:ext cx="263309" cy="114482"/>
                    </a:xfrm>
                    <a:prstGeom prst="rect">
                      <a:avLst/>
                    </a:prstGeom>
                    <a:noFill/>
                    <a:ln>
                      <a:noFill/>
                    </a:ln>
                  </pic:spPr>
                </pic:pic>
              </a:graphicData>
            </a:graphic>
          </wp:inline>
        </w:drawing>
      </w:r>
      <w:r w:rsidR="00B470C1">
        <w:t>) and where an affiliate member has asked for direct delivery, goods will be sent to their home address (additional delivery charge for fruit trees applies).</w:t>
      </w:r>
      <w:r w:rsidR="00B470C1">
        <w:tab/>
      </w:r>
      <w:r w:rsidR="00B470C1">
        <w:tab/>
      </w:r>
      <w:r w:rsidR="00B470C1">
        <w:tab/>
      </w:r>
      <w:r w:rsidR="00B470C1">
        <w:tab/>
      </w:r>
      <w:r w:rsidR="00B470C1">
        <w:tab/>
        <w:t>£</w:t>
      </w:r>
      <w:r w:rsidR="00AE4132">
        <w:t xml:space="preserve">1.65 </w:t>
      </w:r>
    </w:p>
    <w:p w14:paraId="144A5F63" w14:textId="77777777" w:rsidR="00B470C1" w:rsidRDefault="00B470C1" w:rsidP="004E48EF">
      <w:pPr>
        <w:spacing w:after="0"/>
        <w:jc w:val="both"/>
      </w:pPr>
    </w:p>
    <w:p w14:paraId="142FC957" w14:textId="77777777" w:rsidR="00B470C1" w:rsidRDefault="00B470C1" w:rsidP="004E48EF">
      <w:pPr>
        <w:spacing w:after="0"/>
        <w:jc w:val="both"/>
        <w:rPr>
          <w:b/>
          <w:bCs/>
        </w:rPr>
      </w:pPr>
      <w:r>
        <w:rPr>
          <w:b/>
          <w:bCs/>
        </w:rPr>
        <w:t>Association affiliate members wanting direct home delivery</w:t>
      </w:r>
    </w:p>
    <w:p w14:paraId="15CD8AC5" w14:textId="422D21E8" w:rsidR="00B470C1" w:rsidRDefault="00B470C1" w:rsidP="004E48EF">
      <w:pPr>
        <w:spacing w:after="0"/>
        <w:jc w:val="both"/>
      </w:pPr>
      <w:r>
        <w:t>Affiliate members choosing delivery to their home address and placed as part of a group order or placed separately will incur the same postage charges as Individual and Li</w:t>
      </w:r>
      <w:r w:rsidR="0098391A">
        <w:t>f</w:t>
      </w:r>
      <w:r>
        <w:t>e Members as priced below. Please be sure to provide all individual delivery addresses and contact details.</w:t>
      </w:r>
    </w:p>
    <w:p w14:paraId="3B4BDDD4" w14:textId="77777777" w:rsidR="00B470C1" w:rsidRDefault="00B470C1" w:rsidP="004E48EF">
      <w:pPr>
        <w:spacing w:after="0"/>
        <w:jc w:val="both"/>
      </w:pPr>
    </w:p>
    <w:p w14:paraId="0DF80994" w14:textId="3D988793" w:rsidR="00B470C1" w:rsidRDefault="00B470C1" w:rsidP="004E48EF">
      <w:pPr>
        <w:spacing w:after="0"/>
        <w:jc w:val="both"/>
        <w:rPr>
          <w:b/>
          <w:bCs/>
        </w:rPr>
      </w:pPr>
      <w:r>
        <w:rPr>
          <w:b/>
          <w:bCs/>
        </w:rPr>
        <w:t>Individual and Life Members orders</w:t>
      </w:r>
    </w:p>
    <w:p w14:paraId="5594D832" w14:textId="5A74B5C2" w:rsidR="00B470C1" w:rsidRDefault="00B470C1" w:rsidP="004E48EF">
      <w:pPr>
        <w:spacing w:after="0"/>
        <w:jc w:val="both"/>
      </w:pPr>
      <w:r>
        <w:t>All seeds, sundries, dire</w:t>
      </w:r>
      <w:r w:rsidR="005E7F9F">
        <w:t>c</w:t>
      </w:r>
      <w:r>
        <w:t>t sales (except fruit trees), artichoke tubers, asparagus crowns, horseradish thongs, mushrooms, onion/shallot sets and garlic</w:t>
      </w:r>
      <w:r>
        <w:tab/>
      </w:r>
      <w:r w:rsidR="0098391A">
        <w:tab/>
      </w:r>
      <w:r>
        <w:tab/>
        <w:t>£</w:t>
      </w:r>
      <w:r w:rsidR="00AE4132">
        <w:t>2.35</w:t>
      </w:r>
    </w:p>
    <w:p w14:paraId="12D69DF9" w14:textId="77777777" w:rsidR="00E11664" w:rsidRDefault="00E11664" w:rsidP="004E48EF">
      <w:pPr>
        <w:spacing w:after="0"/>
        <w:jc w:val="both"/>
      </w:pPr>
    </w:p>
    <w:p w14:paraId="470FEBD1" w14:textId="11AA6D9E" w:rsidR="00E11664" w:rsidRDefault="00E11664" w:rsidP="004E48EF">
      <w:pPr>
        <w:spacing w:after="0"/>
        <w:jc w:val="both"/>
      </w:pPr>
      <w:r>
        <w:t xml:space="preserve">All soft fruit, fruit trees and seed potatoes will incur an additional </w:t>
      </w:r>
      <w:r w:rsidR="0098391A">
        <w:t>one-off</w:t>
      </w:r>
      <w:r>
        <w:t xml:space="preserve"> set postage charge if ordered in addition to the above products.</w:t>
      </w:r>
      <w:r>
        <w:tab/>
      </w:r>
      <w:r>
        <w:tab/>
      </w:r>
      <w:r>
        <w:tab/>
      </w:r>
      <w:r>
        <w:tab/>
      </w:r>
      <w:r>
        <w:tab/>
        <w:t>£</w:t>
      </w:r>
      <w:r w:rsidR="00AE4132">
        <w:t>3.75</w:t>
      </w:r>
    </w:p>
    <w:p w14:paraId="6FFA7217" w14:textId="77777777" w:rsidR="00E11664" w:rsidRDefault="00E11664" w:rsidP="004E48EF">
      <w:pPr>
        <w:spacing w:after="0"/>
        <w:jc w:val="both"/>
      </w:pPr>
    </w:p>
    <w:p w14:paraId="3F2E9EA2" w14:textId="317F11ED" w:rsidR="00E11664" w:rsidRDefault="00E11664" w:rsidP="004E48EF">
      <w:pPr>
        <w:spacing w:after="0"/>
        <w:jc w:val="both"/>
        <w:rPr>
          <w:b/>
          <w:bCs/>
        </w:rPr>
      </w:pPr>
      <w:r>
        <w:rPr>
          <w:b/>
          <w:bCs/>
        </w:rPr>
        <w:t>Direct postage costs will not be more that £</w:t>
      </w:r>
      <w:r w:rsidR="00AE4132">
        <w:rPr>
          <w:b/>
          <w:bCs/>
        </w:rPr>
        <w:t>6.10 i</w:t>
      </w:r>
      <w:r>
        <w:rPr>
          <w:b/>
          <w:bCs/>
        </w:rPr>
        <w:t>n total per order from the main catalogue.</w:t>
      </w:r>
    </w:p>
    <w:p w14:paraId="7DA7449D" w14:textId="77777777" w:rsidR="00E11664" w:rsidRDefault="00E11664" w:rsidP="004E48EF">
      <w:pPr>
        <w:spacing w:after="0"/>
        <w:jc w:val="both"/>
        <w:rPr>
          <w:b/>
          <w:bCs/>
        </w:rPr>
      </w:pPr>
    </w:p>
    <w:p w14:paraId="44DF05A1" w14:textId="291C0F7C" w:rsidR="00E11664" w:rsidRDefault="00E11664" w:rsidP="004E48EF">
      <w:pPr>
        <w:spacing w:after="0"/>
        <w:jc w:val="both"/>
      </w:pPr>
      <w:r>
        <w:rPr>
          <w:b/>
          <w:bCs/>
          <w:u w:val="single"/>
        </w:rPr>
        <w:t>PLACING ORDERS BY POST</w:t>
      </w:r>
    </w:p>
    <w:p w14:paraId="4AF24236" w14:textId="77777777" w:rsidR="00E11664" w:rsidRDefault="00E11664" w:rsidP="004E48EF">
      <w:pPr>
        <w:spacing w:after="0"/>
        <w:jc w:val="both"/>
      </w:pPr>
    </w:p>
    <w:p w14:paraId="7EF3F339" w14:textId="72DF7641" w:rsidR="00E11664" w:rsidRDefault="00E11664" w:rsidP="004E48EF">
      <w:pPr>
        <w:spacing w:after="0"/>
        <w:jc w:val="both"/>
      </w:pPr>
      <w:r>
        <w:rPr>
          <w:b/>
          <w:bCs/>
        </w:rPr>
        <w:t>Individual and Life Members:</w:t>
      </w:r>
      <w:r>
        <w:t xml:space="preserve">  Complete the green order form and return with payment.  Please remember to include postage.  If your order contains seeds/sundries as well as fruit and/or seed potatoes your total postage cost will be </w:t>
      </w:r>
      <w:r w:rsidR="00540322">
        <w:t>£</w:t>
      </w:r>
      <w:r w:rsidR="00AE4132">
        <w:t>6.10</w:t>
      </w:r>
    </w:p>
    <w:p w14:paraId="6FAEB093" w14:textId="77777777" w:rsidR="00E11664" w:rsidRDefault="00E11664" w:rsidP="004E48EF">
      <w:pPr>
        <w:spacing w:after="0"/>
        <w:jc w:val="both"/>
      </w:pPr>
    </w:p>
    <w:p w14:paraId="1D98F9C1" w14:textId="5EA7606C" w:rsidR="00E11664" w:rsidRDefault="00E11664" w:rsidP="004E48EF">
      <w:pPr>
        <w:spacing w:after="0"/>
        <w:jc w:val="both"/>
      </w:pPr>
      <w:r>
        <w:rPr>
          <w:b/>
          <w:bCs/>
        </w:rPr>
        <w:t>Society Group Orders:</w:t>
      </w:r>
      <w:r>
        <w:t xml:space="preserve">  Simply collect all the green order forms and payment from your members, collate the data and enter on the yellow summary sheet.  Please check through the order forms and ensure all items are listed in the correct sections.  Failure to do this may delay your order whilst correct totals are calculated and the extra payment, if required, is collected.</w:t>
      </w:r>
    </w:p>
    <w:p w14:paraId="46B535A7" w14:textId="77777777" w:rsidR="00E11664" w:rsidRDefault="00E11664" w:rsidP="004E48EF">
      <w:pPr>
        <w:spacing w:after="0"/>
        <w:jc w:val="both"/>
      </w:pPr>
    </w:p>
    <w:p w14:paraId="6EC0E770" w14:textId="587A86D0" w:rsidR="00E11664" w:rsidRPr="00AE4132" w:rsidRDefault="00E11664" w:rsidP="004E48EF">
      <w:pPr>
        <w:spacing w:after="0"/>
        <w:jc w:val="both"/>
        <w:rPr>
          <w:b/>
          <w:bCs/>
        </w:rPr>
      </w:pPr>
      <w:r>
        <w:t>Should you require individual packing a fee of £</w:t>
      </w:r>
      <w:r w:rsidR="00AE4132">
        <w:t xml:space="preserve">1.65 </w:t>
      </w:r>
      <w:r>
        <w:t xml:space="preserve">per member’s order is required.  If a member has </w:t>
      </w:r>
      <w:r w:rsidR="00AE4132">
        <w:t>items,</w:t>
      </w:r>
      <w:r>
        <w:t xml:space="preserve"> they wish to be sent to them directly </w:t>
      </w:r>
      <w:r w:rsidR="003E6CBD">
        <w:t>p</w:t>
      </w:r>
      <w:r>
        <w:t xml:space="preserve">lease add the correct postage charge. </w:t>
      </w:r>
      <w:r w:rsidR="00125BB3" w:rsidRPr="00AE4132">
        <w:rPr>
          <w:b/>
          <w:bCs/>
          <w:u w:val="single"/>
        </w:rPr>
        <w:t xml:space="preserve">Individually packed </w:t>
      </w:r>
      <w:r w:rsidR="003E6CBD" w:rsidRPr="00AE4132">
        <w:rPr>
          <w:b/>
          <w:bCs/>
          <w:u w:val="single"/>
        </w:rPr>
        <w:t xml:space="preserve">group </w:t>
      </w:r>
      <w:r w:rsidR="00125BB3" w:rsidRPr="00AE4132">
        <w:rPr>
          <w:b/>
          <w:bCs/>
          <w:u w:val="single"/>
        </w:rPr>
        <w:t>orders will be sent to the secretary’s address only.</w:t>
      </w:r>
    </w:p>
    <w:p w14:paraId="74BD7441" w14:textId="77777777" w:rsidR="00125BB3" w:rsidRDefault="00125BB3" w:rsidP="004E48EF">
      <w:pPr>
        <w:spacing w:after="0"/>
        <w:jc w:val="both"/>
      </w:pPr>
    </w:p>
    <w:p w14:paraId="63B619B5" w14:textId="6F92C8FA" w:rsidR="00125BB3" w:rsidRDefault="00125BB3" w:rsidP="004E48EF">
      <w:pPr>
        <w:spacing w:after="0"/>
        <w:jc w:val="both"/>
      </w:pPr>
      <w:r>
        <w:t xml:space="preserve">Send all the forms along with the top three copies of the yellow summary sheet and payment to Kings.  It is suggested to keep a photocopy of the order forms in case they are lost in transit or queries arise.  </w:t>
      </w:r>
      <w:r w:rsidRPr="00AE4132">
        <w:rPr>
          <w:b/>
          <w:bCs/>
          <w:u w:val="single"/>
        </w:rPr>
        <w:t xml:space="preserve">We will not </w:t>
      </w:r>
      <w:r w:rsidR="00160955">
        <w:rPr>
          <w:b/>
          <w:bCs/>
          <w:u w:val="single"/>
        </w:rPr>
        <w:t xml:space="preserve">be </w:t>
      </w:r>
      <w:r w:rsidRPr="00AE4132">
        <w:rPr>
          <w:b/>
          <w:bCs/>
          <w:u w:val="single"/>
        </w:rPr>
        <w:t>able to provide copies to you.</w:t>
      </w:r>
      <w:r>
        <w:t xml:space="preserve">  </w:t>
      </w:r>
      <w:r w:rsidR="0098391A">
        <w:t>Alternatively,</w:t>
      </w:r>
      <w:r>
        <w:t xml:space="preserve"> orders can be emailed to </w:t>
      </w:r>
      <w:hyperlink r:id="rId7" w:history="1">
        <w:r w:rsidRPr="00640BB2">
          <w:rPr>
            <w:rStyle w:val="Hyperlink"/>
          </w:rPr>
          <w:t>lindsey.lyesgreen@kingsseeds.com</w:t>
        </w:r>
      </w:hyperlink>
      <w:r>
        <w:t xml:space="preserve"> </w:t>
      </w:r>
    </w:p>
    <w:p w14:paraId="2AC05F32" w14:textId="77777777" w:rsidR="00125BB3" w:rsidRDefault="00125BB3" w:rsidP="004E48EF">
      <w:pPr>
        <w:spacing w:after="0"/>
        <w:jc w:val="both"/>
      </w:pPr>
    </w:p>
    <w:p w14:paraId="6E77E97D" w14:textId="3D87A669" w:rsidR="00125BB3" w:rsidRDefault="00125BB3" w:rsidP="004E48EF">
      <w:pPr>
        <w:spacing w:after="0"/>
        <w:jc w:val="both"/>
      </w:pPr>
      <w:r>
        <w:t>Please make any specific delivery details clear on the order forms.  Delivery is made during the working day</w:t>
      </w:r>
      <w:r w:rsidR="003E6CBD">
        <w:t xml:space="preserve">, so </w:t>
      </w:r>
      <w:r>
        <w:t>provide an alternative address if this could cause a problem. Please notify us if you are expecting to be away as soon as possible so that we can ensure delivery is made accordingly. Please make a note of certain products that will be sent separately, i.e. soft fruits, seed potatoes, asparagus crowns etc. Delivery dates are stated in the catalogue and on our website.</w:t>
      </w:r>
    </w:p>
    <w:p w14:paraId="32086DED" w14:textId="1B7CB427" w:rsidR="00160955" w:rsidRDefault="00160955" w:rsidP="004E48EF">
      <w:pPr>
        <w:spacing w:after="0"/>
        <w:jc w:val="both"/>
        <w:rPr>
          <w:b/>
          <w:bCs/>
          <w:i/>
          <w:iCs/>
          <w:sz w:val="24"/>
          <w:szCs w:val="24"/>
          <w:u w:val="single"/>
        </w:rPr>
      </w:pPr>
      <w:r w:rsidRPr="00160955">
        <w:rPr>
          <w:b/>
          <w:bCs/>
          <w:i/>
          <w:iCs/>
          <w:sz w:val="24"/>
          <w:szCs w:val="24"/>
          <w:u w:val="single"/>
        </w:rPr>
        <w:lastRenderedPageBreak/>
        <w:t xml:space="preserve">Please ensure you check your order as soon as </w:t>
      </w:r>
      <w:r>
        <w:rPr>
          <w:b/>
          <w:bCs/>
          <w:i/>
          <w:iCs/>
          <w:sz w:val="24"/>
          <w:szCs w:val="24"/>
          <w:u w:val="single"/>
        </w:rPr>
        <w:t>it arrives</w:t>
      </w:r>
      <w:r w:rsidRPr="00160955">
        <w:rPr>
          <w:b/>
          <w:bCs/>
          <w:i/>
          <w:iCs/>
          <w:sz w:val="24"/>
          <w:szCs w:val="24"/>
          <w:u w:val="single"/>
        </w:rPr>
        <w:t xml:space="preserve"> and </w:t>
      </w:r>
      <w:r>
        <w:rPr>
          <w:b/>
          <w:bCs/>
          <w:i/>
          <w:iCs/>
          <w:sz w:val="24"/>
          <w:szCs w:val="24"/>
          <w:u w:val="single"/>
        </w:rPr>
        <w:t xml:space="preserve">notify </w:t>
      </w:r>
      <w:r w:rsidRPr="00160955">
        <w:rPr>
          <w:b/>
          <w:bCs/>
          <w:i/>
          <w:iCs/>
          <w:sz w:val="24"/>
          <w:szCs w:val="24"/>
          <w:u w:val="single"/>
        </w:rPr>
        <w:t>us of any discrepancies / missing items within 7 days</w:t>
      </w:r>
      <w:r>
        <w:rPr>
          <w:b/>
          <w:bCs/>
          <w:i/>
          <w:iCs/>
          <w:sz w:val="24"/>
          <w:szCs w:val="24"/>
          <w:u w:val="single"/>
        </w:rPr>
        <w:t xml:space="preserve"> of receipt.</w:t>
      </w:r>
      <w:r w:rsidRPr="00160955">
        <w:rPr>
          <w:b/>
          <w:bCs/>
          <w:i/>
          <w:iCs/>
          <w:sz w:val="24"/>
          <w:szCs w:val="24"/>
          <w:u w:val="single"/>
        </w:rPr>
        <w:t xml:space="preserve"> </w:t>
      </w:r>
    </w:p>
    <w:p w14:paraId="3ECFC3A8" w14:textId="77777777" w:rsidR="00125BB3" w:rsidRDefault="00125BB3" w:rsidP="004E48EF">
      <w:pPr>
        <w:spacing w:after="0"/>
        <w:jc w:val="both"/>
      </w:pPr>
    </w:p>
    <w:p w14:paraId="4C3919DC" w14:textId="7C17FCB1" w:rsidR="00125BB3" w:rsidRPr="00160955" w:rsidRDefault="00125BB3" w:rsidP="004E48EF">
      <w:pPr>
        <w:spacing w:after="0"/>
        <w:jc w:val="both"/>
        <w:rPr>
          <w:b/>
          <w:bCs/>
        </w:rPr>
      </w:pPr>
      <w:r w:rsidRPr="00160955">
        <w:rPr>
          <w:b/>
          <w:bCs/>
        </w:rPr>
        <w:t>Direct delivery items</w:t>
      </w:r>
    </w:p>
    <w:p w14:paraId="7BC56D43" w14:textId="7EC9F8C6" w:rsidR="00125BB3" w:rsidRDefault="00125BB3" w:rsidP="004E48EF">
      <w:pPr>
        <w:spacing w:after="0"/>
        <w:jc w:val="both"/>
      </w:pPr>
      <w:r>
        <w:t>These items are for direct delivery only to your affiliate member and have a lorry symbol (</w:t>
      </w:r>
      <w:r w:rsidRPr="001A06BE">
        <w:rPr>
          <w:rFonts w:ascii="Calibri" w:hAnsi="Calibri"/>
          <w:noProof/>
          <w:sz w:val="20"/>
          <w:szCs w:val="20"/>
        </w:rPr>
        <w:drawing>
          <wp:inline distT="0" distB="0" distL="0" distR="0" wp14:anchorId="09110880" wp14:editId="628CB1A9">
            <wp:extent cx="328613" cy="142875"/>
            <wp:effectExtent l="0" t="0" r="0" b="0"/>
            <wp:docPr id="20201789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3173" t="32001" r="20360" b="33333"/>
                    <a:stretch>
                      <a:fillRect/>
                    </a:stretch>
                  </pic:blipFill>
                  <pic:spPr bwMode="auto">
                    <a:xfrm>
                      <a:off x="0" y="0"/>
                      <a:ext cx="329667" cy="143333"/>
                    </a:xfrm>
                    <a:prstGeom prst="rect">
                      <a:avLst/>
                    </a:prstGeom>
                    <a:noFill/>
                    <a:ln>
                      <a:noFill/>
                    </a:ln>
                  </pic:spPr>
                </pic:pic>
              </a:graphicData>
            </a:graphic>
          </wp:inline>
        </w:drawing>
      </w:r>
      <w:r>
        <w:t xml:space="preserve">) against the product.  </w:t>
      </w:r>
      <w:r w:rsidR="008B2554">
        <w:t xml:space="preserve">Although the cost should be added with your total remittance on the summary sheet, the items will be sent to your </w:t>
      </w:r>
      <w:r w:rsidR="0098391A">
        <w:t>member’s</w:t>
      </w:r>
      <w:r w:rsidR="008B2554">
        <w:t xml:space="preserve"> address. Please ensure we have the full name</w:t>
      </w:r>
      <w:r w:rsidR="00540322">
        <w:t>,</w:t>
      </w:r>
      <w:r w:rsidR="008B2554">
        <w:t xml:space="preserve"> address and phone number and any specific delivery instruction</w:t>
      </w:r>
      <w:r w:rsidR="00540322">
        <w:t>s</w:t>
      </w:r>
      <w:r w:rsidR="008B2554">
        <w:t>.</w:t>
      </w:r>
    </w:p>
    <w:p w14:paraId="1BA1AD5F" w14:textId="77777777" w:rsidR="008B2554" w:rsidRDefault="008B2554" w:rsidP="004E48EF">
      <w:pPr>
        <w:spacing w:after="0"/>
        <w:jc w:val="both"/>
      </w:pPr>
    </w:p>
    <w:p w14:paraId="14D786D1" w14:textId="2D98FB12" w:rsidR="008B2554" w:rsidRDefault="008B2554" w:rsidP="004E48EF">
      <w:pPr>
        <w:spacing w:after="0"/>
        <w:jc w:val="both"/>
      </w:pPr>
      <w:r>
        <w:rPr>
          <w:b/>
          <w:bCs/>
          <w:u w:val="single"/>
        </w:rPr>
        <w:t>ORDERING ON LINE</w:t>
      </w:r>
    </w:p>
    <w:p w14:paraId="400C9FE5" w14:textId="5D6C38E3" w:rsidR="008B2554" w:rsidRDefault="008B2554" w:rsidP="00540322">
      <w:pPr>
        <w:spacing w:after="0"/>
      </w:pPr>
      <w:r>
        <w:t xml:space="preserve">A </w:t>
      </w:r>
      <w:r w:rsidR="003E6CBD">
        <w:t>h</w:t>
      </w:r>
      <w:r>
        <w:t xml:space="preserve">ow-to-order document is available in the members area at </w:t>
      </w:r>
      <w:hyperlink r:id="rId9" w:history="1">
        <w:r w:rsidRPr="00640BB2">
          <w:rPr>
            <w:rStyle w:val="Hyperlink"/>
          </w:rPr>
          <w:t>https://thenas.org.uk</w:t>
        </w:r>
      </w:hyperlink>
      <w:r>
        <w:t xml:space="preserve"> titled Kings Seed Online Ordering Guide. However, if you are new to ordering online and require help, email us on </w:t>
      </w:r>
      <w:hyperlink r:id="rId10" w:history="1">
        <w:r w:rsidR="00540322" w:rsidRPr="006845E9">
          <w:rPr>
            <w:rStyle w:val="Hyperlink"/>
          </w:rPr>
          <w:t>nas@kingsseeds.com</w:t>
        </w:r>
      </w:hyperlink>
      <w:r>
        <w:t xml:space="preserve"> for further information or </w:t>
      </w:r>
      <w:r w:rsidR="00540322">
        <w:t xml:space="preserve">call us on </w:t>
      </w:r>
      <w:r>
        <w:t>01376 570000 for further assistance.  Please note</w:t>
      </w:r>
      <w:r w:rsidR="00540322">
        <w:t xml:space="preserve"> that we have a separate website for NSALG </w:t>
      </w:r>
      <w:r>
        <w:t>member</w:t>
      </w:r>
      <w:r w:rsidR="00540322">
        <w:t xml:space="preserve">s, </w:t>
      </w:r>
      <w:r w:rsidR="00540322" w:rsidRPr="00843F92">
        <w:rPr>
          <w:b/>
          <w:bCs/>
        </w:rPr>
        <w:t xml:space="preserve">so your login will </w:t>
      </w:r>
      <w:r w:rsidRPr="00843F92">
        <w:rPr>
          <w:b/>
          <w:bCs/>
        </w:rPr>
        <w:t>not work on the main Kings Seeds website</w:t>
      </w:r>
      <w:r w:rsidR="00540322">
        <w:t xml:space="preserve">. </w:t>
      </w:r>
      <w:r w:rsidR="00540322">
        <w:br/>
      </w:r>
      <w:r>
        <w:t>You must login via the members area of the N</w:t>
      </w:r>
      <w:r w:rsidR="00540322">
        <w:t>AS</w:t>
      </w:r>
      <w:r>
        <w:t xml:space="preserve"> website to receiv</w:t>
      </w:r>
      <w:r w:rsidR="003E6CBD">
        <w:t>e</w:t>
      </w:r>
      <w:r>
        <w:t xml:space="preserve"> the member discounted catalogue prices. Society order</w:t>
      </w:r>
      <w:r w:rsidR="003E6CBD">
        <w:t>s</w:t>
      </w:r>
      <w:r>
        <w:t xml:space="preserve"> placed online will receive the members discounts at the end of the season in one lump sum.  Please contact us directly to make payment in May/June.</w:t>
      </w:r>
    </w:p>
    <w:p w14:paraId="57F69137" w14:textId="77777777" w:rsidR="008B2554" w:rsidRDefault="008B2554" w:rsidP="004E48EF">
      <w:pPr>
        <w:spacing w:after="0"/>
        <w:jc w:val="both"/>
      </w:pPr>
    </w:p>
    <w:p w14:paraId="60344C4C" w14:textId="2C895140" w:rsidR="008B2554" w:rsidRDefault="008B2554" w:rsidP="004E48EF">
      <w:pPr>
        <w:spacing w:after="0"/>
        <w:jc w:val="both"/>
        <w:rPr>
          <w:b/>
          <w:bCs/>
          <w:u w:val="single"/>
        </w:rPr>
      </w:pPr>
      <w:r>
        <w:rPr>
          <w:b/>
          <w:bCs/>
          <w:u w:val="single"/>
        </w:rPr>
        <w:t>FURTHER INFORMATION</w:t>
      </w:r>
    </w:p>
    <w:p w14:paraId="0E90DA7C" w14:textId="494AE850" w:rsidR="008B2554" w:rsidRDefault="008B2554" w:rsidP="004E48EF">
      <w:pPr>
        <w:spacing w:after="0"/>
        <w:jc w:val="both"/>
      </w:pPr>
      <w:r>
        <w:rPr>
          <w:b/>
          <w:bCs/>
        </w:rPr>
        <w:t>All orders will receive an acknowledgement with an order reference number</w:t>
      </w:r>
      <w:r>
        <w:t xml:space="preserve"> via the email or postal address entered on the summary sheet.  If for any reason you need to contact us </w:t>
      </w:r>
      <w:r>
        <w:rPr>
          <w:b/>
          <w:bCs/>
        </w:rPr>
        <w:t>please quote your reference number on all occasions.</w:t>
      </w:r>
      <w:r>
        <w:t xml:space="preserve">  We cannot trace your order without it.  Also, please give your society’s name or account number if possible.  Please note we experience high volumes of orders at the beginning of the season </w:t>
      </w:r>
      <w:r w:rsidR="000953F4">
        <w:t>and there may be a delay between receipt of your order and acknowledgement.</w:t>
      </w:r>
    </w:p>
    <w:p w14:paraId="131FE075" w14:textId="77777777" w:rsidR="000953F4" w:rsidRDefault="000953F4" w:rsidP="004E48EF">
      <w:pPr>
        <w:spacing w:after="0"/>
        <w:jc w:val="both"/>
      </w:pPr>
    </w:p>
    <w:p w14:paraId="1E67FD15" w14:textId="7C2C9EA5" w:rsidR="000953F4" w:rsidRDefault="000953F4" w:rsidP="004E48EF">
      <w:pPr>
        <w:spacing w:after="0"/>
        <w:jc w:val="both"/>
      </w:pPr>
      <w:r>
        <w:t>Onion/shallot sets and garlic will be despatched from early October and all orders will be sent in one consignment if part of a group order.  Soft fruits will be automatically allocated to the next delivery if received past the cut off dates or stated otherwise.</w:t>
      </w:r>
    </w:p>
    <w:p w14:paraId="60EED5C2" w14:textId="77777777" w:rsidR="000953F4" w:rsidRDefault="000953F4" w:rsidP="004E48EF">
      <w:pPr>
        <w:spacing w:after="0"/>
        <w:jc w:val="both"/>
      </w:pPr>
    </w:p>
    <w:p w14:paraId="0F77A7B1" w14:textId="5F8DC931" w:rsidR="000953F4" w:rsidRPr="00FB537F" w:rsidRDefault="000953F4" w:rsidP="004E48EF">
      <w:pPr>
        <w:spacing w:after="0"/>
        <w:jc w:val="both"/>
        <w:rPr>
          <w:b/>
          <w:bCs/>
          <w:u w:val="single"/>
        </w:rPr>
      </w:pPr>
      <w:r>
        <w:t>Seed potatoes will be despatched from January onwards</w:t>
      </w:r>
      <w:r w:rsidR="003E6CBD">
        <w:t xml:space="preserve">, </w:t>
      </w:r>
      <w:r>
        <w:t>subject to weather conditions.  Seed potatoes may be substitute</w:t>
      </w:r>
      <w:r w:rsidR="003E6CBD">
        <w:t xml:space="preserve">d </w:t>
      </w:r>
      <w:r>
        <w:t xml:space="preserve">automatically if there is a crop failure or unavailability occurs.  </w:t>
      </w:r>
      <w:r w:rsidR="00FB537F" w:rsidRPr="00FB537F">
        <w:rPr>
          <w:b/>
          <w:bCs/>
          <w:u w:val="single"/>
        </w:rPr>
        <w:t xml:space="preserve">If you do not state you do not want a substitute </w:t>
      </w:r>
      <w:r w:rsidR="00FB537F">
        <w:rPr>
          <w:b/>
          <w:bCs/>
          <w:u w:val="single"/>
        </w:rPr>
        <w:t xml:space="preserve">you must indicate </w:t>
      </w:r>
      <w:r w:rsidR="00FB537F" w:rsidRPr="00FB537F">
        <w:rPr>
          <w:b/>
          <w:bCs/>
          <w:u w:val="single"/>
        </w:rPr>
        <w:t xml:space="preserve">on the form or online </w:t>
      </w:r>
      <w:r w:rsidR="00843F92">
        <w:rPr>
          <w:b/>
          <w:bCs/>
          <w:u w:val="single"/>
        </w:rPr>
        <w:t>otherwise,</w:t>
      </w:r>
      <w:r w:rsidR="00FB537F">
        <w:rPr>
          <w:b/>
          <w:bCs/>
          <w:u w:val="single"/>
        </w:rPr>
        <w:t xml:space="preserve"> </w:t>
      </w:r>
      <w:r w:rsidR="00FB537F" w:rsidRPr="00FB537F">
        <w:rPr>
          <w:b/>
          <w:bCs/>
          <w:u w:val="single"/>
        </w:rPr>
        <w:t>we will automatically substitute to the closest match.</w:t>
      </w:r>
    </w:p>
    <w:p w14:paraId="0383B99B" w14:textId="77777777" w:rsidR="009A1340" w:rsidRDefault="009A1340" w:rsidP="004E48EF">
      <w:pPr>
        <w:spacing w:after="0"/>
        <w:jc w:val="both"/>
      </w:pPr>
    </w:p>
    <w:p w14:paraId="565B9FB3" w14:textId="62D7FEB6" w:rsidR="009A1340" w:rsidRDefault="009A1340" w:rsidP="004E48EF">
      <w:pPr>
        <w:spacing w:after="0"/>
        <w:jc w:val="both"/>
      </w:pPr>
      <w:r>
        <w:t xml:space="preserve">Orders are treated on a </w:t>
      </w:r>
      <w:r w:rsidRPr="00FB537F">
        <w:rPr>
          <w:b/>
          <w:bCs/>
          <w:u w:val="single"/>
        </w:rPr>
        <w:t>‘first come first served basis’</w:t>
      </w:r>
      <w:r w:rsidR="00843F92">
        <w:rPr>
          <w:b/>
          <w:bCs/>
          <w:u w:val="single"/>
        </w:rPr>
        <w:t>,</w:t>
      </w:r>
      <w:r>
        <w:t xml:space="preserve"> the earlier you place your order the earlier we can </w:t>
      </w:r>
      <w:r w:rsidR="0098391A">
        <w:t>despatch</w:t>
      </w:r>
      <w:r>
        <w:t>.  During busy periods this may take up to 25 working days from receipt.</w:t>
      </w:r>
    </w:p>
    <w:p w14:paraId="09D59B7A" w14:textId="77777777" w:rsidR="009A1340" w:rsidRDefault="009A1340" w:rsidP="004E48EF">
      <w:pPr>
        <w:spacing w:after="0"/>
        <w:jc w:val="both"/>
      </w:pPr>
    </w:p>
    <w:p w14:paraId="2144353B" w14:textId="64380BE2" w:rsidR="009A1340" w:rsidRDefault="009A1340" w:rsidP="004E48EF">
      <w:pPr>
        <w:spacing w:after="0"/>
        <w:jc w:val="both"/>
      </w:pPr>
      <w:r>
        <w:t>We trust you find the system easy to follow, if you require help please do not hesitate to contact us.  We confirm that all packets are printed on the top reverse and on the fro</w:t>
      </w:r>
      <w:r w:rsidR="003E6CBD">
        <w:t>nt</w:t>
      </w:r>
      <w:r>
        <w:t xml:space="preserve"> of the larger packets, with a reference number shown on the order forms,</w:t>
      </w:r>
    </w:p>
    <w:p w14:paraId="0140FC74" w14:textId="0A901C72" w:rsidR="00160955" w:rsidRDefault="00160955" w:rsidP="004E48EF">
      <w:pPr>
        <w:spacing w:after="0"/>
        <w:jc w:val="both"/>
      </w:pPr>
    </w:p>
    <w:p w14:paraId="3D79405B" w14:textId="3D156710" w:rsidR="009A1340" w:rsidRDefault="009A1340" w:rsidP="004E48EF">
      <w:pPr>
        <w:spacing w:after="0"/>
        <w:jc w:val="both"/>
      </w:pPr>
      <w:r>
        <w:t xml:space="preserve">We are happy to receive feedback and should you wish to contact us our email is </w:t>
      </w:r>
      <w:hyperlink r:id="rId11" w:history="1">
        <w:r w:rsidR="00843F92" w:rsidRPr="006845E9">
          <w:rPr>
            <w:rStyle w:val="Hyperlink"/>
          </w:rPr>
          <w:t>nas@kingsseeds.com</w:t>
        </w:r>
      </w:hyperlink>
      <w:r w:rsidR="00843F92">
        <w:rPr>
          <w:rStyle w:val="Hyperlink"/>
        </w:rPr>
        <w:t xml:space="preserve"> </w:t>
      </w:r>
    </w:p>
    <w:p w14:paraId="685E1F7D" w14:textId="77777777" w:rsidR="009A1340" w:rsidRDefault="009A1340" w:rsidP="004E48EF">
      <w:pPr>
        <w:spacing w:after="0"/>
        <w:jc w:val="both"/>
      </w:pPr>
    </w:p>
    <w:p w14:paraId="3A18AF7A" w14:textId="60EE6ED9" w:rsidR="009A1340" w:rsidRDefault="009A1340" w:rsidP="004E48EF">
      <w:pPr>
        <w:spacing w:after="0"/>
        <w:jc w:val="both"/>
      </w:pPr>
      <w:r>
        <w:t xml:space="preserve">Many thanks again for your support and we wish you and your members a very successful </w:t>
      </w:r>
      <w:r w:rsidR="0098391A">
        <w:t>growing</w:t>
      </w:r>
      <w:r>
        <w:t xml:space="preserve"> season.</w:t>
      </w:r>
    </w:p>
    <w:p w14:paraId="0EEF4A77" w14:textId="77777777" w:rsidR="009A1340" w:rsidRDefault="009A1340" w:rsidP="004E48EF">
      <w:pPr>
        <w:spacing w:after="0"/>
        <w:jc w:val="both"/>
      </w:pPr>
    </w:p>
    <w:p w14:paraId="1A95C987" w14:textId="541D47BD" w:rsidR="009A1340" w:rsidRDefault="009A1340" w:rsidP="004E48EF">
      <w:pPr>
        <w:spacing w:after="0"/>
        <w:jc w:val="both"/>
      </w:pPr>
      <w:r>
        <w:rPr>
          <w:b/>
          <w:bCs/>
        </w:rPr>
        <w:t>Additional order forms and catalogues</w:t>
      </w:r>
      <w:r>
        <w:t xml:space="preserve"> are ONLY available from the NSALG.  You can contact them on </w:t>
      </w:r>
      <w:hyperlink r:id="rId12" w:history="1">
        <w:r w:rsidRPr="00640BB2">
          <w:rPr>
            <w:rStyle w:val="Hyperlink"/>
          </w:rPr>
          <w:t>contact@thenas.org.uk</w:t>
        </w:r>
      </w:hyperlink>
      <w:r>
        <w:t xml:space="preserve"> or 01536 266576.  These are not available from Kings directly as the NSALG will only issue to current members.</w:t>
      </w:r>
    </w:p>
    <w:p w14:paraId="387A6A5C" w14:textId="77777777" w:rsidR="009A1340" w:rsidRDefault="009A1340" w:rsidP="004E48EF">
      <w:pPr>
        <w:spacing w:after="0"/>
        <w:jc w:val="both"/>
      </w:pPr>
    </w:p>
    <w:p w14:paraId="3677E277" w14:textId="1F62908C" w:rsidR="009A1340" w:rsidRDefault="009A1340" w:rsidP="009A1340">
      <w:pPr>
        <w:spacing w:after="0"/>
        <w:jc w:val="center"/>
      </w:pPr>
      <w:r>
        <w:t>E. W. KING &amp; CO. LTD., COGGESHALL ROAD, KELVEDON, ESSEX, CO5 9PG.</w:t>
      </w:r>
    </w:p>
    <w:p w14:paraId="51669DB0" w14:textId="70152E6C" w:rsidR="009A1340" w:rsidRDefault="009A1340" w:rsidP="009A1340">
      <w:pPr>
        <w:spacing w:after="0"/>
        <w:jc w:val="center"/>
      </w:pPr>
      <w:r>
        <w:t>SPECIALISTS IN PEPACKED SEEDS</w:t>
      </w:r>
    </w:p>
    <w:p w14:paraId="3E741501" w14:textId="1616340C" w:rsidR="009A1340" w:rsidRPr="009A1340" w:rsidRDefault="009A1340" w:rsidP="009A1340">
      <w:pPr>
        <w:spacing w:after="0"/>
        <w:jc w:val="center"/>
      </w:pPr>
      <w:r>
        <w:t>TEL: 01376 570000 EMAIL: sales@kingsseeds.com</w:t>
      </w:r>
    </w:p>
    <w:p w14:paraId="13D34781" w14:textId="77777777" w:rsidR="00B470C1" w:rsidRDefault="00B470C1" w:rsidP="004E48EF">
      <w:pPr>
        <w:spacing w:after="0"/>
        <w:jc w:val="both"/>
      </w:pPr>
    </w:p>
    <w:p w14:paraId="225C78F9" w14:textId="09516D1B" w:rsidR="004E48EF" w:rsidRPr="004E48EF" w:rsidRDefault="00B470C1" w:rsidP="004E48EF">
      <w:pPr>
        <w:spacing w:after="0"/>
        <w:jc w:val="both"/>
      </w:pPr>
      <w:r>
        <w:t xml:space="preserve"> </w:t>
      </w:r>
    </w:p>
    <w:sectPr w:rsidR="004E48EF" w:rsidRPr="004E48EF" w:rsidSect="0098391A">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EF"/>
    <w:rsid w:val="000953F4"/>
    <w:rsid w:val="00125BB3"/>
    <w:rsid w:val="00160955"/>
    <w:rsid w:val="003C6926"/>
    <w:rsid w:val="003E6CBD"/>
    <w:rsid w:val="004E48EF"/>
    <w:rsid w:val="004E6225"/>
    <w:rsid w:val="005367B1"/>
    <w:rsid w:val="00540322"/>
    <w:rsid w:val="0055024A"/>
    <w:rsid w:val="005E7F9F"/>
    <w:rsid w:val="00843F92"/>
    <w:rsid w:val="008B2554"/>
    <w:rsid w:val="0098391A"/>
    <w:rsid w:val="009A1340"/>
    <w:rsid w:val="00A73DFE"/>
    <w:rsid w:val="00AE4132"/>
    <w:rsid w:val="00B470C1"/>
    <w:rsid w:val="00CB1235"/>
    <w:rsid w:val="00E11664"/>
    <w:rsid w:val="00FB537F"/>
    <w:rsid w:val="00FB555B"/>
    <w:rsid w:val="00FD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D26A"/>
  <w15:chartTrackingRefBased/>
  <w15:docId w15:val="{8F48B527-F430-4988-9615-BBC8F3DD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48E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25BB3"/>
    <w:rPr>
      <w:color w:val="0563C1" w:themeColor="hyperlink"/>
      <w:u w:val="single"/>
    </w:rPr>
  </w:style>
  <w:style w:type="character" w:styleId="UnresolvedMention">
    <w:name w:val="Unresolved Mention"/>
    <w:basedOn w:val="DefaultParagraphFont"/>
    <w:uiPriority w:val="99"/>
    <w:semiHidden/>
    <w:unhideWhenUsed/>
    <w:rsid w:val="00125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405264">
      <w:bodyDiv w:val="1"/>
      <w:marLeft w:val="0"/>
      <w:marRight w:val="0"/>
      <w:marTop w:val="0"/>
      <w:marBottom w:val="0"/>
      <w:divBdr>
        <w:top w:val="none" w:sz="0" w:space="0" w:color="auto"/>
        <w:left w:val="none" w:sz="0" w:space="0" w:color="auto"/>
        <w:bottom w:val="none" w:sz="0" w:space="0" w:color="auto"/>
        <w:right w:val="none" w:sz="0" w:space="0" w:color="auto"/>
      </w:divBdr>
    </w:div>
    <w:div w:id="16895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sey.lyesgreen@kingsseeds.com" TargetMode="External"/><Relationship Id="rId12" Type="http://schemas.openxmlformats.org/officeDocument/2006/relationships/hyperlink" Target="mailto:contact@thena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nas@kingsseeds.com" TargetMode="External"/><Relationship Id="rId5" Type="http://schemas.openxmlformats.org/officeDocument/2006/relationships/image" Target="media/image2.png"/><Relationship Id="rId10" Type="http://schemas.openxmlformats.org/officeDocument/2006/relationships/hyperlink" Target="mailto:nas@kingsseeds.com" TargetMode="External"/><Relationship Id="rId4" Type="http://schemas.openxmlformats.org/officeDocument/2006/relationships/image" Target="media/image1.png"/><Relationship Id="rId9" Type="http://schemas.openxmlformats.org/officeDocument/2006/relationships/hyperlink" Target="https://thena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1021</Words>
  <Characters>5826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Lyes-Green</dc:creator>
  <cp:keywords/>
  <dc:description/>
  <cp:lastModifiedBy>Busanga Lengalenga</cp:lastModifiedBy>
  <cp:revision>2</cp:revision>
  <dcterms:created xsi:type="dcterms:W3CDTF">2024-09-25T11:19:00Z</dcterms:created>
  <dcterms:modified xsi:type="dcterms:W3CDTF">2024-09-25T11:19:00Z</dcterms:modified>
</cp:coreProperties>
</file>